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D1D" w:rsidRPr="003C4A84" w:rsidRDefault="00F2525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C4A84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F25259" w:rsidRPr="003C4A84" w:rsidRDefault="00F25259">
      <w:pPr>
        <w:rPr>
          <w:rFonts w:ascii="Times New Roman" w:hAnsi="Times New Roman" w:cs="Times New Roman"/>
          <w:b/>
          <w:sz w:val="28"/>
          <w:szCs w:val="28"/>
        </w:rPr>
      </w:pPr>
      <w:r w:rsidRPr="003C4A84">
        <w:rPr>
          <w:rFonts w:ascii="Times New Roman" w:hAnsi="Times New Roman" w:cs="Times New Roman"/>
          <w:b/>
          <w:sz w:val="28"/>
          <w:szCs w:val="28"/>
        </w:rPr>
        <w:t>о состоянии законодательства в бюджетной сфере</w:t>
      </w:r>
    </w:p>
    <w:p w:rsidR="00F25259" w:rsidRPr="001F5F99" w:rsidRDefault="00F25259">
      <w:pPr>
        <w:rPr>
          <w:rFonts w:ascii="Times New Roman" w:hAnsi="Times New Roman" w:cs="Times New Roman"/>
          <w:sz w:val="28"/>
          <w:szCs w:val="28"/>
        </w:rPr>
      </w:pPr>
    </w:p>
    <w:p w:rsidR="00F25259" w:rsidRPr="00F57415" w:rsidRDefault="00F25259" w:rsidP="00F57415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C4A84">
        <w:rPr>
          <w:rFonts w:ascii="Times New Roman" w:hAnsi="Times New Roman" w:cs="Times New Roman"/>
          <w:bCs/>
          <w:sz w:val="28"/>
          <w:szCs w:val="28"/>
        </w:rPr>
        <w:t xml:space="preserve">Федеральный закон от 31.07.1998 № 145-ФЗ </w:t>
      </w:r>
      <w:r w:rsidR="0039270D" w:rsidRPr="003C4A84">
        <w:rPr>
          <w:rFonts w:ascii="Times New Roman" w:hAnsi="Times New Roman" w:cs="Times New Roman"/>
          <w:bCs/>
          <w:sz w:val="28"/>
          <w:szCs w:val="28"/>
        </w:rPr>
        <w:t>«</w:t>
      </w:r>
      <w:r w:rsidRPr="003C4A84">
        <w:rPr>
          <w:rFonts w:ascii="Times New Roman" w:hAnsi="Times New Roman" w:cs="Times New Roman"/>
          <w:bCs/>
          <w:sz w:val="28"/>
          <w:szCs w:val="28"/>
        </w:rPr>
        <w:t>Бюджетный кодекс Российской Федерации</w:t>
      </w:r>
      <w:r w:rsidR="0039270D" w:rsidRPr="003C4A84">
        <w:rPr>
          <w:rFonts w:ascii="Times New Roman" w:hAnsi="Times New Roman" w:cs="Times New Roman"/>
          <w:bCs/>
          <w:sz w:val="28"/>
          <w:szCs w:val="28"/>
        </w:rPr>
        <w:t>»</w:t>
      </w:r>
      <w:r w:rsidRPr="003C4A84">
        <w:rPr>
          <w:rFonts w:ascii="Times New Roman" w:hAnsi="Times New Roman" w:cs="Times New Roman"/>
          <w:bCs/>
          <w:sz w:val="28"/>
          <w:szCs w:val="28"/>
        </w:rPr>
        <w:t xml:space="preserve"> (принят ГД ФС РФ 17.07.1998) (ред. от </w:t>
      </w:r>
      <w:r w:rsidR="009655CE">
        <w:rPr>
          <w:rFonts w:ascii="Times New Roman" w:hAnsi="Times New Roman" w:cs="Times New Roman"/>
          <w:bCs/>
          <w:sz w:val="28"/>
          <w:szCs w:val="28"/>
        </w:rPr>
        <w:t>02</w:t>
      </w:r>
      <w:r w:rsidR="00D41E17">
        <w:rPr>
          <w:rFonts w:ascii="Times New Roman" w:hAnsi="Times New Roman" w:cs="Times New Roman"/>
          <w:bCs/>
          <w:sz w:val="28"/>
          <w:szCs w:val="28"/>
        </w:rPr>
        <w:t>.</w:t>
      </w:r>
      <w:r w:rsidR="009655CE">
        <w:rPr>
          <w:rFonts w:ascii="Times New Roman" w:hAnsi="Times New Roman" w:cs="Times New Roman"/>
          <w:bCs/>
          <w:sz w:val="28"/>
          <w:szCs w:val="28"/>
        </w:rPr>
        <w:t>08</w:t>
      </w:r>
      <w:r w:rsidR="00D41E17">
        <w:rPr>
          <w:rFonts w:ascii="Times New Roman" w:hAnsi="Times New Roman" w:cs="Times New Roman"/>
          <w:bCs/>
          <w:sz w:val="28"/>
          <w:szCs w:val="28"/>
        </w:rPr>
        <w:t>.20</w:t>
      </w:r>
      <w:r w:rsidR="009655CE">
        <w:rPr>
          <w:rFonts w:ascii="Times New Roman" w:hAnsi="Times New Roman" w:cs="Times New Roman"/>
          <w:bCs/>
          <w:sz w:val="28"/>
          <w:szCs w:val="28"/>
        </w:rPr>
        <w:t>19</w:t>
      </w:r>
      <w:r w:rsidRPr="003C4A84">
        <w:rPr>
          <w:rFonts w:ascii="Times New Roman" w:hAnsi="Times New Roman" w:cs="Times New Roman"/>
          <w:bCs/>
          <w:sz w:val="28"/>
          <w:szCs w:val="28"/>
        </w:rPr>
        <w:t>)</w:t>
      </w: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Федеральный закон от 31.07.1998 № 146-ФЗ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>Налоговый кодекс Росс</w:t>
      </w:r>
      <w:r w:rsidR="0039270D" w:rsidRPr="003C4A84">
        <w:rPr>
          <w:rFonts w:ascii="Times New Roman" w:hAnsi="Times New Roman" w:cs="Times New Roman"/>
          <w:sz w:val="28"/>
          <w:szCs w:val="28"/>
        </w:rPr>
        <w:t>ийской Федерации (часть первая)»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ГД ФС РФ 16.07.1998) (ред. от </w:t>
      </w:r>
      <w:r w:rsidR="004654AF">
        <w:rPr>
          <w:rFonts w:ascii="Times New Roman" w:hAnsi="Times New Roman" w:cs="Times New Roman"/>
          <w:sz w:val="28"/>
          <w:szCs w:val="28"/>
        </w:rPr>
        <w:t>29</w:t>
      </w:r>
      <w:r w:rsidRPr="003C4A84">
        <w:rPr>
          <w:rFonts w:ascii="Times New Roman" w:hAnsi="Times New Roman" w:cs="Times New Roman"/>
          <w:sz w:val="28"/>
          <w:szCs w:val="28"/>
        </w:rPr>
        <w:t>.</w:t>
      </w:r>
      <w:r w:rsidR="004654AF">
        <w:rPr>
          <w:rFonts w:ascii="Times New Roman" w:hAnsi="Times New Roman" w:cs="Times New Roman"/>
          <w:sz w:val="28"/>
          <w:szCs w:val="28"/>
        </w:rPr>
        <w:t>09</w:t>
      </w:r>
      <w:r w:rsidRPr="003C4A84">
        <w:rPr>
          <w:rFonts w:ascii="Times New Roman" w:hAnsi="Times New Roman" w:cs="Times New Roman"/>
          <w:sz w:val="28"/>
          <w:szCs w:val="28"/>
        </w:rPr>
        <w:t>.20</w:t>
      </w:r>
      <w:r w:rsidR="009655CE">
        <w:rPr>
          <w:rFonts w:ascii="Times New Roman" w:hAnsi="Times New Roman" w:cs="Times New Roman"/>
          <w:sz w:val="28"/>
          <w:szCs w:val="28"/>
        </w:rPr>
        <w:t>19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</w:p>
    <w:p w:rsidR="00F25259" w:rsidRPr="003C4A84" w:rsidRDefault="00F25259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Федеральный закон от 05.08.2000 № 117-ФЗ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>Налоговый кодекс Российской Федерации (часть вторая)</w:t>
      </w:r>
      <w:r w:rsidR="0039270D" w:rsidRPr="003C4A84">
        <w:rPr>
          <w:rFonts w:ascii="Times New Roman" w:hAnsi="Times New Roman" w:cs="Times New Roman"/>
          <w:sz w:val="28"/>
          <w:szCs w:val="28"/>
        </w:rPr>
        <w:t>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</w:t>
      </w:r>
      <w:r w:rsidR="008C1839" w:rsidRPr="003C4A84">
        <w:rPr>
          <w:rFonts w:ascii="Times New Roman" w:hAnsi="Times New Roman" w:cs="Times New Roman"/>
          <w:sz w:val="28"/>
          <w:szCs w:val="28"/>
        </w:rPr>
        <w:t xml:space="preserve">ГД ФС РФ 19.07.2000) (ред. от </w:t>
      </w:r>
      <w:r w:rsidR="004654AF">
        <w:rPr>
          <w:rFonts w:ascii="Times New Roman" w:hAnsi="Times New Roman" w:cs="Times New Roman"/>
          <w:sz w:val="28"/>
          <w:szCs w:val="28"/>
        </w:rPr>
        <w:t>29</w:t>
      </w:r>
      <w:r w:rsidR="00362498" w:rsidRPr="003C4A84">
        <w:rPr>
          <w:rFonts w:ascii="Times New Roman" w:hAnsi="Times New Roman" w:cs="Times New Roman"/>
          <w:sz w:val="28"/>
          <w:szCs w:val="28"/>
        </w:rPr>
        <w:t>.</w:t>
      </w:r>
      <w:r w:rsidR="004654AF">
        <w:rPr>
          <w:rFonts w:ascii="Times New Roman" w:hAnsi="Times New Roman" w:cs="Times New Roman"/>
          <w:sz w:val="28"/>
          <w:szCs w:val="28"/>
        </w:rPr>
        <w:t>09</w:t>
      </w:r>
      <w:r w:rsidR="00362498" w:rsidRPr="003C4A84">
        <w:rPr>
          <w:rFonts w:ascii="Times New Roman" w:hAnsi="Times New Roman" w:cs="Times New Roman"/>
          <w:sz w:val="28"/>
          <w:szCs w:val="28"/>
        </w:rPr>
        <w:t>.20</w:t>
      </w:r>
      <w:r w:rsidR="009655CE">
        <w:rPr>
          <w:rFonts w:ascii="Times New Roman" w:hAnsi="Times New Roman" w:cs="Times New Roman"/>
          <w:sz w:val="28"/>
          <w:szCs w:val="28"/>
        </w:rPr>
        <w:t>19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</w:p>
    <w:p w:rsidR="00F57415" w:rsidRPr="003C4A84" w:rsidRDefault="00667B23" w:rsidP="002619A0">
      <w:pPr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A84">
        <w:rPr>
          <w:rFonts w:ascii="Times New Roman" w:hAnsi="Times New Roman" w:cs="Times New Roman"/>
          <w:sz w:val="28"/>
          <w:szCs w:val="28"/>
        </w:rPr>
        <w:t xml:space="preserve">Закон Ханты-Мансийского автономного округа </w:t>
      </w:r>
      <w:r w:rsidR="00347F96" w:rsidRPr="003C4A84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Югры от 20.07.2007 №</w:t>
      </w:r>
      <w:r w:rsidR="001B6A6B">
        <w:rPr>
          <w:rFonts w:ascii="Times New Roman" w:hAnsi="Times New Roman" w:cs="Times New Roman"/>
          <w:sz w:val="28"/>
          <w:szCs w:val="28"/>
        </w:rPr>
        <w:t> </w:t>
      </w:r>
      <w:r w:rsidRPr="003C4A84">
        <w:rPr>
          <w:rFonts w:ascii="Times New Roman" w:hAnsi="Times New Roman" w:cs="Times New Roman"/>
          <w:sz w:val="28"/>
          <w:szCs w:val="28"/>
        </w:rPr>
        <w:t xml:space="preserve">99-оз </w:t>
      </w:r>
      <w:r w:rsidR="0039270D" w:rsidRPr="003C4A84">
        <w:rPr>
          <w:rFonts w:ascii="Times New Roman" w:hAnsi="Times New Roman" w:cs="Times New Roman"/>
          <w:sz w:val="28"/>
          <w:szCs w:val="28"/>
        </w:rPr>
        <w:t>«</w:t>
      </w:r>
      <w:r w:rsidRPr="003C4A84">
        <w:rPr>
          <w:rFonts w:ascii="Times New Roman" w:hAnsi="Times New Roman" w:cs="Times New Roman"/>
          <w:sz w:val="28"/>
          <w:szCs w:val="28"/>
        </w:rPr>
        <w:t xml:space="preserve">Об отдельных вопросах организации и осуществления бюджетного процесса </w:t>
      </w:r>
      <w:proofErr w:type="gramStart"/>
      <w:r w:rsidRPr="003C4A8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C4A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C4A84">
        <w:rPr>
          <w:rFonts w:ascii="Times New Roman" w:hAnsi="Times New Roman" w:cs="Times New Roman"/>
          <w:sz w:val="28"/>
          <w:szCs w:val="28"/>
        </w:rPr>
        <w:t>Ханты-Мансийском</w:t>
      </w:r>
      <w:proofErr w:type="gramEnd"/>
      <w:r w:rsidRPr="003C4A84">
        <w:rPr>
          <w:rFonts w:ascii="Times New Roman" w:hAnsi="Times New Roman" w:cs="Times New Roman"/>
          <w:sz w:val="28"/>
          <w:szCs w:val="28"/>
        </w:rPr>
        <w:t xml:space="preserve"> автономном округе </w:t>
      </w:r>
      <w:r w:rsidR="00347F96" w:rsidRPr="003C4A84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Югре</w:t>
      </w:r>
      <w:r w:rsidR="0039270D" w:rsidRPr="003C4A84">
        <w:rPr>
          <w:rFonts w:ascii="Times New Roman" w:hAnsi="Times New Roman" w:cs="Times New Roman"/>
          <w:sz w:val="28"/>
          <w:szCs w:val="28"/>
        </w:rPr>
        <w:t>»</w:t>
      </w:r>
      <w:r w:rsidRPr="003C4A84">
        <w:rPr>
          <w:rFonts w:ascii="Times New Roman" w:hAnsi="Times New Roman" w:cs="Times New Roman"/>
          <w:sz w:val="28"/>
          <w:szCs w:val="28"/>
        </w:rPr>
        <w:t xml:space="preserve"> (принят Думой Ханты-Мансийского автономного округа </w:t>
      </w:r>
      <w:r w:rsidR="001B6A6B">
        <w:rPr>
          <w:rFonts w:ascii="Times New Roman" w:hAnsi="Times New Roman" w:cs="Times New Roman"/>
          <w:sz w:val="28"/>
          <w:szCs w:val="28"/>
        </w:rPr>
        <w:t>–</w:t>
      </w:r>
      <w:r w:rsidRPr="003C4A84">
        <w:rPr>
          <w:rFonts w:ascii="Times New Roman" w:hAnsi="Times New Roman" w:cs="Times New Roman"/>
          <w:sz w:val="28"/>
          <w:szCs w:val="28"/>
        </w:rPr>
        <w:t xml:space="preserve"> Югры 12.07.2007) (ред. от </w:t>
      </w:r>
      <w:r w:rsidR="004654AF">
        <w:rPr>
          <w:rFonts w:ascii="Times New Roman" w:hAnsi="Times New Roman" w:cs="Times New Roman"/>
          <w:sz w:val="28"/>
          <w:szCs w:val="28"/>
        </w:rPr>
        <w:t>28</w:t>
      </w:r>
      <w:r w:rsidRPr="003C4A84">
        <w:rPr>
          <w:rFonts w:ascii="Times New Roman" w:hAnsi="Times New Roman" w:cs="Times New Roman"/>
          <w:sz w:val="28"/>
          <w:szCs w:val="28"/>
        </w:rPr>
        <w:t>.</w:t>
      </w:r>
      <w:r w:rsidR="004654AF">
        <w:rPr>
          <w:rFonts w:ascii="Times New Roman" w:hAnsi="Times New Roman" w:cs="Times New Roman"/>
          <w:sz w:val="28"/>
          <w:szCs w:val="28"/>
        </w:rPr>
        <w:t>10</w:t>
      </w:r>
      <w:r w:rsidRPr="003C4A84">
        <w:rPr>
          <w:rFonts w:ascii="Times New Roman" w:hAnsi="Times New Roman" w:cs="Times New Roman"/>
          <w:sz w:val="28"/>
          <w:szCs w:val="28"/>
        </w:rPr>
        <w:t>.20</w:t>
      </w:r>
      <w:r w:rsidR="004654AF">
        <w:rPr>
          <w:rFonts w:ascii="Times New Roman" w:hAnsi="Times New Roman" w:cs="Times New Roman"/>
          <w:sz w:val="28"/>
          <w:szCs w:val="28"/>
        </w:rPr>
        <w:t>19</w:t>
      </w:r>
      <w:r w:rsidRPr="003C4A84">
        <w:rPr>
          <w:rFonts w:ascii="Times New Roman" w:hAnsi="Times New Roman" w:cs="Times New Roman"/>
          <w:sz w:val="28"/>
          <w:szCs w:val="28"/>
        </w:rPr>
        <w:t>)</w:t>
      </w:r>
      <w:r w:rsidR="002C4249" w:rsidRPr="003C4A84">
        <w:rPr>
          <w:rFonts w:ascii="Times New Roman" w:hAnsi="Times New Roman" w:cs="Times New Roman"/>
          <w:sz w:val="28"/>
          <w:szCs w:val="28"/>
        </w:rPr>
        <w:t>.</w:t>
      </w:r>
    </w:p>
    <w:sectPr w:rsidR="00F57415" w:rsidRPr="003C4A84" w:rsidSect="00EA6D3C">
      <w:headerReference w:type="default" r:id="rId7"/>
      <w:pgSz w:w="11906" w:h="16838"/>
      <w:pgMar w:top="1134" w:right="1134" w:bottom="1134" w:left="1701" w:header="567" w:footer="567" w:gutter="0"/>
      <w:pgNumType w:start="29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F60" w:rsidRDefault="00787F60" w:rsidP="007A1DB0">
      <w:r>
        <w:separator/>
      </w:r>
    </w:p>
  </w:endnote>
  <w:endnote w:type="continuationSeparator" w:id="0">
    <w:p w:rsidR="00787F60" w:rsidRDefault="00787F60" w:rsidP="007A1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F60" w:rsidRDefault="00787F60" w:rsidP="007A1DB0">
      <w:r>
        <w:separator/>
      </w:r>
    </w:p>
  </w:footnote>
  <w:footnote w:type="continuationSeparator" w:id="0">
    <w:p w:rsidR="00787F60" w:rsidRDefault="00787F60" w:rsidP="007A1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4086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A6D3C" w:rsidRDefault="00EA6D3C" w:rsidP="00A918F2">
        <w:pPr>
          <w:pStyle w:val="a3"/>
          <w:jc w:val="right"/>
        </w:pPr>
        <w:r>
          <w:t>2968</w:t>
        </w:r>
      </w:p>
      <w:p w:rsidR="00DA6E32" w:rsidRPr="00347F96" w:rsidRDefault="00EA6D3C" w:rsidP="00A918F2">
        <w:pPr>
          <w:pStyle w:val="a3"/>
          <w:jc w:val="right"/>
          <w:rPr>
            <w:rFonts w:ascii="Times New Roman" w:hAnsi="Times New Roman" w:cs="Times New Roman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5259"/>
    <w:rsid w:val="00007A63"/>
    <w:rsid w:val="00035688"/>
    <w:rsid w:val="00043892"/>
    <w:rsid w:val="00096121"/>
    <w:rsid w:val="000C7173"/>
    <w:rsid w:val="000F0CFB"/>
    <w:rsid w:val="00100778"/>
    <w:rsid w:val="00167CCB"/>
    <w:rsid w:val="00186D1D"/>
    <w:rsid w:val="001A2395"/>
    <w:rsid w:val="001B6A6B"/>
    <w:rsid w:val="001F5F99"/>
    <w:rsid w:val="002619A0"/>
    <w:rsid w:val="002836B4"/>
    <w:rsid w:val="0029183C"/>
    <w:rsid w:val="00295E7B"/>
    <w:rsid w:val="002C4249"/>
    <w:rsid w:val="002D0032"/>
    <w:rsid w:val="0034422A"/>
    <w:rsid w:val="00347F96"/>
    <w:rsid w:val="00362498"/>
    <w:rsid w:val="00366E69"/>
    <w:rsid w:val="0037442B"/>
    <w:rsid w:val="00381155"/>
    <w:rsid w:val="0039270D"/>
    <w:rsid w:val="003C4A84"/>
    <w:rsid w:val="003F2D79"/>
    <w:rsid w:val="004654AF"/>
    <w:rsid w:val="00465E9C"/>
    <w:rsid w:val="00483456"/>
    <w:rsid w:val="004A1A0D"/>
    <w:rsid w:val="004A580D"/>
    <w:rsid w:val="004B272B"/>
    <w:rsid w:val="00532D9F"/>
    <w:rsid w:val="00541C14"/>
    <w:rsid w:val="00561D2D"/>
    <w:rsid w:val="0056675E"/>
    <w:rsid w:val="00582F8C"/>
    <w:rsid w:val="0058799D"/>
    <w:rsid w:val="005A130F"/>
    <w:rsid w:val="005A7ADC"/>
    <w:rsid w:val="005B28D7"/>
    <w:rsid w:val="005D0551"/>
    <w:rsid w:val="005D4B0F"/>
    <w:rsid w:val="00652E69"/>
    <w:rsid w:val="006629EF"/>
    <w:rsid w:val="006665DD"/>
    <w:rsid w:val="00667B23"/>
    <w:rsid w:val="006D4A03"/>
    <w:rsid w:val="007172CD"/>
    <w:rsid w:val="007229E9"/>
    <w:rsid w:val="00787F60"/>
    <w:rsid w:val="007A1DB0"/>
    <w:rsid w:val="007A4835"/>
    <w:rsid w:val="00825697"/>
    <w:rsid w:val="008A43F6"/>
    <w:rsid w:val="008C1839"/>
    <w:rsid w:val="0092618D"/>
    <w:rsid w:val="0092761A"/>
    <w:rsid w:val="0094623A"/>
    <w:rsid w:val="00962B11"/>
    <w:rsid w:val="009655CE"/>
    <w:rsid w:val="0098173F"/>
    <w:rsid w:val="00986FAE"/>
    <w:rsid w:val="009F192B"/>
    <w:rsid w:val="009F412C"/>
    <w:rsid w:val="00A25E90"/>
    <w:rsid w:val="00A37A93"/>
    <w:rsid w:val="00A73A44"/>
    <w:rsid w:val="00A8292D"/>
    <w:rsid w:val="00A918F2"/>
    <w:rsid w:val="00AB7E40"/>
    <w:rsid w:val="00AE43AE"/>
    <w:rsid w:val="00AE715B"/>
    <w:rsid w:val="00B27EAC"/>
    <w:rsid w:val="00B566E2"/>
    <w:rsid w:val="00B65D97"/>
    <w:rsid w:val="00BB44A7"/>
    <w:rsid w:val="00BD4E9C"/>
    <w:rsid w:val="00BD6EBA"/>
    <w:rsid w:val="00BF4290"/>
    <w:rsid w:val="00C06D1A"/>
    <w:rsid w:val="00C2603D"/>
    <w:rsid w:val="00C27F4B"/>
    <w:rsid w:val="00C46A62"/>
    <w:rsid w:val="00C65C60"/>
    <w:rsid w:val="00C66461"/>
    <w:rsid w:val="00C904DA"/>
    <w:rsid w:val="00D2393A"/>
    <w:rsid w:val="00D41E17"/>
    <w:rsid w:val="00D63A39"/>
    <w:rsid w:val="00DA4E2A"/>
    <w:rsid w:val="00DA6E32"/>
    <w:rsid w:val="00E052A0"/>
    <w:rsid w:val="00E1385F"/>
    <w:rsid w:val="00E14A70"/>
    <w:rsid w:val="00E21ECC"/>
    <w:rsid w:val="00E31687"/>
    <w:rsid w:val="00E370E3"/>
    <w:rsid w:val="00E42516"/>
    <w:rsid w:val="00E63E94"/>
    <w:rsid w:val="00E86D43"/>
    <w:rsid w:val="00E944DD"/>
    <w:rsid w:val="00EA6D3C"/>
    <w:rsid w:val="00EE0E3E"/>
    <w:rsid w:val="00EE1B4D"/>
    <w:rsid w:val="00F222C4"/>
    <w:rsid w:val="00F25259"/>
    <w:rsid w:val="00F33FA8"/>
    <w:rsid w:val="00F43E60"/>
    <w:rsid w:val="00F57415"/>
    <w:rsid w:val="00F61CA8"/>
    <w:rsid w:val="00F73D5F"/>
    <w:rsid w:val="00F93D1E"/>
    <w:rsid w:val="00FA2790"/>
    <w:rsid w:val="00FA6B21"/>
    <w:rsid w:val="00FD1A1E"/>
    <w:rsid w:val="00FD7914"/>
    <w:rsid w:val="00FE518A"/>
    <w:rsid w:val="00FF0E5F"/>
    <w:rsid w:val="00FF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1D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DB0"/>
  </w:style>
  <w:style w:type="paragraph" w:styleId="a5">
    <w:name w:val="footer"/>
    <w:basedOn w:val="a"/>
    <w:link w:val="a6"/>
    <w:uiPriority w:val="99"/>
    <w:unhideWhenUsed/>
    <w:rsid w:val="007A1D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1D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KUZNECOVANA</dc:creator>
  <cp:keywords/>
  <dc:description/>
  <cp:lastModifiedBy>Шубная  Юлия  Петровна</cp:lastModifiedBy>
  <cp:revision>11</cp:revision>
  <cp:lastPrinted>2018-10-11T14:23:00Z</cp:lastPrinted>
  <dcterms:created xsi:type="dcterms:W3CDTF">2018-08-15T11:38:00Z</dcterms:created>
  <dcterms:modified xsi:type="dcterms:W3CDTF">2019-11-07T06:18:00Z</dcterms:modified>
</cp:coreProperties>
</file>